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6A1FA" w14:textId="77777777" w:rsidR="00DA4B78" w:rsidRDefault="00E10998">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free RFI/RFP template is provided by WireSpring, makers of the FireCast SmartFlow queuing system (</w:t>
      </w:r>
      <w:hyperlink r:id="rId6">
        <w:r>
          <w:rPr>
            <w:rFonts w:ascii="Times New Roman" w:eastAsia="Times New Roman" w:hAnsi="Times New Roman" w:cs="Times New Roman"/>
            <w:i/>
            <w:color w:val="1155CC"/>
            <w:sz w:val="24"/>
            <w:szCs w:val="24"/>
            <w:u w:val="single"/>
          </w:rPr>
          <w:t>https://www.wirespring.com/smartflow</w:t>
        </w:r>
      </w:hyperlink>
      <w:r>
        <w:rPr>
          <w:rFonts w:ascii="Times New Roman" w:eastAsia="Times New Roman" w:hAnsi="Times New Roman" w:cs="Times New Roman"/>
          <w:i/>
          <w:sz w:val="24"/>
          <w:szCs w:val="24"/>
        </w:rPr>
        <w:t>). Feel free to remove this text, and if you decide to issue an RFI or RFP for a queuing solution, please consider including WireSpring on your list of potential vendors.</w:t>
      </w:r>
    </w:p>
    <w:p w14:paraId="0E50DFA5" w14:textId="77777777" w:rsidR="00DA4B78" w:rsidRDefault="00DA4B78">
      <w:pPr>
        <w:pStyle w:val="normal0"/>
        <w:rPr>
          <w:rFonts w:ascii="Times New Roman" w:eastAsia="Times New Roman" w:hAnsi="Times New Roman" w:cs="Times New Roman"/>
          <w:i/>
          <w:sz w:val="24"/>
          <w:szCs w:val="24"/>
        </w:rPr>
      </w:pPr>
    </w:p>
    <w:p w14:paraId="4FA07F07" w14:textId="77777777" w:rsidR="00DA4B78" w:rsidRDefault="00E10998">
      <w:pPr>
        <w:pStyle w:val="normal0"/>
        <w:rPr>
          <w:rFonts w:ascii="Times New Roman" w:eastAsia="Times New Roman" w:hAnsi="Times New Roman" w:cs="Times New Roman"/>
          <w:b/>
          <w:sz w:val="28"/>
          <w:szCs w:val="28"/>
        </w:rPr>
      </w:pPr>
      <w:r>
        <w:pict w14:anchorId="37B2D609">
          <v:rect id="_x0000_i1025" style="width:0;height:1.5pt" o:hralign="center" o:hrstd="t" o:hr="t" fillcolor="#a0a0a0" stroked="f"/>
        </w:pict>
      </w:r>
    </w:p>
    <w:p w14:paraId="5B361153" w14:textId="77777777" w:rsidR="00DA4B78" w:rsidRDefault="00DA4B78">
      <w:pPr>
        <w:pStyle w:val="normal0"/>
        <w:rPr>
          <w:rFonts w:ascii="Times New Roman" w:eastAsia="Times New Roman" w:hAnsi="Times New Roman" w:cs="Times New Roman"/>
          <w:b/>
          <w:sz w:val="28"/>
          <w:szCs w:val="28"/>
        </w:rPr>
      </w:pPr>
    </w:p>
    <w:p w14:paraId="44437891"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Organization Name</w:t>
      </w:r>
    </w:p>
    <w:p w14:paraId="6B751D3A" w14:textId="77777777" w:rsidR="00DA4B78" w:rsidRDefault="00DA4B78">
      <w:pPr>
        <w:pStyle w:val="normal0"/>
        <w:rPr>
          <w:rFonts w:ascii="Times New Roman" w:eastAsia="Times New Roman" w:hAnsi="Times New Roman" w:cs="Times New Roman"/>
          <w:sz w:val="28"/>
          <w:szCs w:val="28"/>
        </w:rPr>
      </w:pPr>
    </w:p>
    <w:p w14:paraId="06EF3003"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RFI/RFP #_____________</w:t>
      </w:r>
    </w:p>
    <w:p w14:paraId="211192F9" w14:textId="77777777" w:rsidR="00DA4B78" w:rsidRDefault="00DA4B78">
      <w:pPr>
        <w:pStyle w:val="normal0"/>
        <w:rPr>
          <w:rFonts w:ascii="Times New Roman" w:eastAsia="Times New Roman" w:hAnsi="Times New Roman" w:cs="Times New Roman"/>
          <w:sz w:val="28"/>
          <w:szCs w:val="28"/>
        </w:rPr>
      </w:pPr>
    </w:p>
    <w:p w14:paraId="3A40108E" w14:textId="77777777" w:rsidR="00DA4B78" w:rsidRDefault="00E10998">
      <w:pPr>
        <w:pStyle w:val="normal0"/>
        <w:rPr>
          <w:rFonts w:ascii="Times New Roman" w:eastAsia="Times New Roman" w:hAnsi="Times New Roman" w:cs="Times New Roman"/>
          <w:sz w:val="28"/>
          <w:szCs w:val="28"/>
        </w:rPr>
      </w:pPr>
      <w:r>
        <w:rPr>
          <w:rFonts w:ascii="Times New Roman" w:eastAsia="Times New Roman" w:hAnsi="Times New Roman" w:cs="Times New Roman"/>
          <w:b/>
          <w:sz w:val="28"/>
          <w:szCs w:val="28"/>
        </w:rPr>
        <w:t>Customer Queuing System</w:t>
      </w:r>
    </w:p>
    <w:p w14:paraId="46C7F6F8" w14:textId="77777777" w:rsidR="00DA4B78" w:rsidRDefault="00DA4B78">
      <w:pPr>
        <w:pStyle w:val="normal0"/>
        <w:rPr>
          <w:rFonts w:ascii="Times New Roman" w:eastAsia="Times New Roman" w:hAnsi="Times New Roman" w:cs="Times New Roman"/>
          <w:sz w:val="24"/>
          <w:szCs w:val="24"/>
        </w:rPr>
      </w:pPr>
    </w:p>
    <w:p w14:paraId="005A6AB4" w14:textId="77777777" w:rsidR="00DA4B78" w:rsidRDefault="00E10998">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 there is n</w:t>
      </w:r>
      <w:r>
        <w:rPr>
          <w:rFonts w:ascii="Times New Roman" w:eastAsia="Times New Roman" w:hAnsi="Times New Roman" w:cs="Times New Roman"/>
          <w:i/>
          <w:sz w:val="24"/>
          <w:szCs w:val="24"/>
        </w:rPr>
        <w:t>o universal way to refer to this type of solution, alternate titles may include Queue Management System, Virtual Queuing System, Visitor Management System, Queue Control Software, Wait List System, Appointment Scheduling System, Appointment Booking System,</w:t>
      </w:r>
      <w:r>
        <w:rPr>
          <w:rFonts w:ascii="Times New Roman" w:eastAsia="Times New Roman" w:hAnsi="Times New Roman" w:cs="Times New Roman"/>
          <w:i/>
          <w:sz w:val="24"/>
          <w:szCs w:val="24"/>
        </w:rPr>
        <w:t xml:space="preserve"> and so on.</w:t>
      </w:r>
    </w:p>
    <w:p w14:paraId="27BC305E" w14:textId="77777777" w:rsidR="00DA4B78" w:rsidRDefault="00DA4B78">
      <w:pPr>
        <w:pStyle w:val="normal0"/>
        <w:rPr>
          <w:rFonts w:ascii="Times New Roman" w:eastAsia="Times New Roman" w:hAnsi="Times New Roman" w:cs="Times New Roman"/>
          <w:sz w:val="24"/>
          <w:szCs w:val="24"/>
        </w:rPr>
      </w:pPr>
    </w:p>
    <w:p w14:paraId="799849BB"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Contact Info, Procurement Timeline, etc.</w:t>
      </w:r>
    </w:p>
    <w:p w14:paraId="62519360" w14:textId="77777777" w:rsidR="00DA4B78" w:rsidRDefault="00DA4B78">
      <w:pPr>
        <w:pStyle w:val="normal0"/>
        <w:rPr>
          <w:rFonts w:ascii="Times New Roman" w:eastAsia="Times New Roman" w:hAnsi="Times New Roman" w:cs="Times New Roman"/>
          <w:sz w:val="24"/>
          <w:szCs w:val="24"/>
        </w:rPr>
      </w:pPr>
    </w:p>
    <w:p w14:paraId="6E8FC13C" w14:textId="77777777" w:rsidR="00DA4B78" w:rsidRDefault="00E10998">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Here and throughout the document, include the standard boilerplate sections that you use for other RFIs and RFPs, such as your organization’s contact info, timeline for submitting and reviewing bids, a</w:t>
      </w:r>
      <w:r>
        <w:rPr>
          <w:rFonts w:ascii="Times New Roman" w:eastAsia="Times New Roman" w:hAnsi="Times New Roman" w:cs="Times New Roman"/>
          <w:i/>
          <w:sz w:val="24"/>
          <w:szCs w:val="24"/>
        </w:rPr>
        <w:t>nd so on.</w:t>
      </w:r>
    </w:p>
    <w:p w14:paraId="1BF50233" w14:textId="77777777" w:rsidR="00DA4B78" w:rsidRDefault="00DA4B78">
      <w:pPr>
        <w:pStyle w:val="normal0"/>
        <w:rPr>
          <w:rFonts w:ascii="Times New Roman" w:eastAsia="Times New Roman" w:hAnsi="Times New Roman" w:cs="Times New Roman"/>
          <w:sz w:val="24"/>
          <w:szCs w:val="24"/>
        </w:rPr>
      </w:pPr>
    </w:p>
    <w:p w14:paraId="21622B7B"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Purpose</w:t>
      </w:r>
    </w:p>
    <w:p w14:paraId="4E2AD610" w14:textId="77777777" w:rsidR="00DA4B78" w:rsidRDefault="00DA4B78">
      <w:pPr>
        <w:pStyle w:val="normal0"/>
        <w:rPr>
          <w:rFonts w:ascii="Times New Roman" w:eastAsia="Times New Roman" w:hAnsi="Times New Roman" w:cs="Times New Roman"/>
          <w:sz w:val="24"/>
          <w:szCs w:val="24"/>
        </w:rPr>
      </w:pPr>
    </w:p>
    <w:p w14:paraId="5C630F7C" w14:textId="77777777" w:rsidR="00DA4B78" w:rsidRDefault="00E1099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 COVID-19 pandemic and the social distancing guidelines developed to help fight it, Organization Name can no longer accommodate the in-person customer queues that normally form inside and outside of our locations during p</w:t>
      </w:r>
      <w:r>
        <w:rPr>
          <w:rFonts w:ascii="Times New Roman" w:eastAsia="Times New Roman" w:hAnsi="Times New Roman" w:cs="Times New Roman"/>
          <w:sz w:val="24"/>
          <w:szCs w:val="24"/>
        </w:rPr>
        <w:t>eriods of peak demand. While we have moved some of our services to an online format, there are still a significant number of transactions that require customers to visit our venues in person. Likewise, some customers simply prefer to be accommodated in-per</w:t>
      </w:r>
      <w:r>
        <w:rPr>
          <w:rFonts w:ascii="Times New Roman" w:eastAsia="Times New Roman" w:hAnsi="Times New Roman" w:cs="Times New Roman"/>
          <w:sz w:val="24"/>
          <w:szCs w:val="24"/>
        </w:rPr>
        <w:t>son, even when online alternatives are available. Accordingly, we are exploring the purchase of a queue management and scheduling system that will enable customers to make an advance appointment or reserve their place in a virtual line, without the need to</w:t>
      </w:r>
      <w:r>
        <w:rPr>
          <w:rFonts w:ascii="Times New Roman" w:eastAsia="Times New Roman" w:hAnsi="Times New Roman" w:cs="Times New Roman"/>
          <w:sz w:val="24"/>
          <w:szCs w:val="24"/>
        </w:rPr>
        <w:t xml:space="preserve"> form a physical queue in potentially crowded areas.</w:t>
      </w:r>
    </w:p>
    <w:p w14:paraId="5F55E28F" w14:textId="77777777" w:rsidR="00DA4B78" w:rsidRDefault="00DA4B78">
      <w:pPr>
        <w:pStyle w:val="normal0"/>
        <w:rPr>
          <w:rFonts w:ascii="Times New Roman" w:eastAsia="Times New Roman" w:hAnsi="Times New Roman" w:cs="Times New Roman"/>
          <w:b/>
          <w:sz w:val="28"/>
          <w:szCs w:val="28"/>
        </w:rPr>
      </w:pPr>
    </w:p>
    <w:p w14:paraId="7CE171F8" w14:textId="77777777" w:rsidR="00DA4B78" w:rsidRDefault="00DA4B78">
      <w:pPr>
        <w:pStyle w:val="normal0"/>
        <w:rPr>
          <w:rFonts w:ascii="Times New Roman" w:eastAsia="Times New Roman" w:hAnsi="Times New Roman" w:cs="Times New Roman"/>
          <w:b/>
          <w:sz w:val="28"/>
          <w:szCs w:val="28"/>
        </w:rPr>
      </w:pPr>
    </w:p>
    <w:p w14:paraId="6FDE381E" w14:textId="77777777" w:rsidR="00DD4622" w:rsidRDefault="00DD4622">
      <w:pPr>
        <w:pStyle w:val="normal0"/>
        <w:rPr>
          <w:rFonts w:ascii="Times New Roman" w:eastAsia="Times New Roman" w:hAnsi="Times New Roman" w:cs="Times New Roman"/>
          <w:b/>
          <w:sz w:val="28"/>
          <w:szCs w:val="28"/>
        </w:rPr>
      </w:pPr>
    </w:p>
    <w:p w14:paraId="3B1BCF02"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Scope of Deployment</w:t>
      </w:r>
    </w:p>
    <w:p w14:paraId="34E16029" w14:textId="77777777" w:rsidR="00DA4B78" w:rsidRDefault="00DA4B78">
      <w:pPr>
        <w:pStyle w:val="normal0"/>
        <w:rPr>
          <w:rFonts w:ascii="Times New Roman" w:eastAsia="Times New Roman" w:hAnsi="Times New Roman" w:cs="Times New Roman"/>
          <w:sz w:val="24"/>
          <w:szCs w:val="24"/>
        </w:rPr>
      </w:pPr>
    </w:p>
    <w:p w14:paraId="4532D5F8" w14:textId="77777777" w:rsidR="00DA4B78" w:rsidRDefault="00E1099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We envision deploying the queuing solution to a total of ____ buildings, as detailed in the table below:</w:t>
      </w:r>
    </w:p>
    <w:p w14:paraId="4A475319" w14:textId="77777777" w:rsidR="00DA4B78" w:rsidRDefault="00DA4B78">
      <w:pPr>
        <w:pStyle w:val="normal0"/>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295"/>
        <w:gridCol w:w="2580"/>
        <w:gridCol w:w="2160"/>
      </w:tblGrid>
      <w:tr w:rsidR="00DA4B78" w14:paraId="09F3B689" w14:textId="77777777">
        <w:tc>
          <w:tcPr>
            <w:tcW w:w="2325" w:type="dxa"/>
            <w:shd w:val="clear" w:color="auto" w:fill="073763"/>
            <w:tcMar>
              <w:top w:w="100" w:type="dxa"/>
              <w:left w:w="100" w:type="dxa"/>
              <w:bottom w:w="100" w:type="dxa"/>
              <w:right w:w="100" w:type="dxa"/>
            </w:tcMar>
          </w:tcPr>
          <w:p w14:paraId="2D4BD547" w14:textId="77777777" w:rsidR="00DA4B78" w:rsidRDefault="00E10998">
            <w:pPr>
              <w:pStyle w:val="normal0"/>
              <w:widowControl w:val="0"/>
              <w:pBdr>
                <w:top w:val="nil"/>
                <w:left w:val="nil"/>
                <w:bottom w:val="nil"/>
                <w:right w:val="nil"/>
                <w:between w:val="nil"/>
              </w:pBdr>
              <w:spacing w:line="240" w:lineRule="auto"/>
              <w:jc w:val="center"/>
              <w:rPr>
                <w:rFonts w:ascii="Lato" w:eastAsia="Lato" w:hAnsi="Lato" w:cs="Lato"/>
                <w:b/>
                <w:color w:val="F3F3F3"/>
                <w:sz w:val="20"/>
                <w:szCs w:val="20"/>
              </w:rPr>
            </w:pPr>
            <w:r>
              <w:rPr>
                <w:rFonts w:ascii="Lato" w:eastAsia="Lato" w:hAnsi="Lato" w:cs="Lato"/>
                <w:b/>
                <w:color w:val="F3F3F3"/>
                <w:sz w:val="20"/>
                <w:szCs w:val="20"/>
              </w:rPr>
              <w:t>Venue or building name</w:t>
            </w:r>
          </w:p>
        </w:tc>
        <w:tc>
          <w:tcPr>
            <w:tcW w:w="2295" w:type="dxa"/>
            <w:shd w:val="clear" w:color="auto" w:fill="073763"/>
            <w:tcMar>
              <w:top w:w="100" w:type="dxa"/>
              <w:left w:w="100" w:type="dxa"/>
              <w:bottom w:w="100" w:type="dxa"/>
              <w:right w:w="100" w:type="dxa"/>
            </w:tcMar>
          </w:tcPr>
          <w:p w14:paraId="5141CD8C" w14:textId="77777777" w:rsidR="00DA4B78" w:rsidRDefault="00E10998">
            <w:pPr>
              <w:pStyle w:val="normal0"/>
              <w:widowControl w:val="0"/>
              <w:pBdr>
                <w:top w:val="nil"/>
                <w:left w:val="nil"/>
                <w:bottom w:val="nil"/>
                <w:right w:val="nil"/>
                <w:between w:val="nil"/>
              </w:pBdr>
              <w:spacing w:line="240" w:lineRule="auto"/>
              <w:jc w:val="center"/>
              <w:rPr>
                <w:rFonts w:ascii="Lato" w:eastAsia="Lato" w:hAnsi="Lato" w:cs="Lato"/>
                <w:b/>
                <w:color w:val="F3F3F3"/>
                <w:sz w:val="20"/>
                <w:szCs w:val="20"/>
              </w:rPr>
            </w:pPr>
            <w:r>
              <w:rPr>
                <w:rFonts w:ascii="Lato" w:eastAsia="Lato" w:hAnsi="Lato" w:cs="Lato"/>
                <w:b/>
                <w:color w:val="F3F3F3"/>
                <w:sz w:val="20"/>
                <w:szCs w:val="20"/>
              </w:rPr>
              <w:t>Number of walk-in queues</w:t>
            </w:r>
          </w:p>
        </w:tc>
        <w:tc>
          <w:tcPr>
            <w:tcW w:w="2580" w:type="dxa"/>
            <w:shd w:val="clear" w:color="auto" w:fill="073763"/>
            <w:tcMar>
              <w:top w:w="100" w:type="dxa"/>
              <w:left w:w="100" w:type="dxa"/>
              <w:bottom w:w="100" w:type="dxa"/>
              <w:right w:w="100" w:type="dxa"/>
            </w:tcMar>
          </w:tcPr>
          <w:p w14:paraId="64775C02" w14:textId="77777777" w:rsidR="00DA4B78" w:rsidRDefault="00E10998">
            <w:pPr>
              <w:pStyle w:val="normal0"/>
              <w:widowControl w:val="0"/>
              <w:pBdr>
                <w:top w:val="nil"/>
                <w:left w:val="nil"/>
                <w:bottom w:val="nil"/>
                <w:right w:val="nil"/>
                <w:between w:val="nil"/>
              </w:pBdr>
              <w:spacing w:line="240" w:lineRule="auto"/>
              <w:jc w:val="center"/>
              <w:rPr>
                <w:rFonts w:ascii="Lato" w:eastAsia="Lato" w:hAnsi="Lato" w:cs="Lato"/>
                <w:b/>
                <w:color w:val="F3F3F3"/>
                <w:sz w:val="20"/>
                <w:szCs w:val="20"/>
              </w:rPr>
            </w:pPr>
            <w:r>
              <w:rPr>
                <w:rFonts w:ascii="Lato" w:eastAsia="Lato" w:hAnsi="Lato" w:cs="Lato"/>
                <w:b/>
                <w:color w:val="F3F3F3"/>
                <w:sz w:val="20"/>
                <w:szCs w:val="20"/>
              </w:rPr>
              <w:t>Number of employees or departments offering  appointment scheduling</w:t>
            </w:r>
          </w:p>
        </w:tc>
        <w:tc>
          <w:tcPr>
            <w:tcW w:w="2160" w:type="dxa"/>
            <w:shd w:val="clear" w:color="auto" w:fill="073763"/>
            <w:tcMar>
              <w:top w:w="100" w:type="dxa"/>
              <w:left w:w="100" w:type="dxa"/>
              <w:bottom w:w="100" w:type="dxa"/>
              <w:right w:w="100" w:type="dxa"/>
            </w:tcMar>
          </w:tcPr>
          <w:p w14:paraId="5211A4FF" w14:textId="77777777" w:rsidR="00DA4B78" w:rsidRDefault="00E10998">
            <w:pPr>
              <w:pStyle w:val="normal0"/>
              <w:widowControl w:val="0"/>
              <w:pBdr>
                <w:top w:val="nil"/>
                <w:left w:val="nil"/>
                <w:bottom w:val="nil"/>
                <w:right w:val="nil"/>
                <w:between w:val="nil"/>
              </w:pBdr>
              <w:spacing w:line="240" w:lineRule="auto"/>
              <w:jc w:val="center"/>
              <w:rPr>
                <w:rFonts w:ascii="Lato" w:eastAsia="Lato" w:hAnsi="Lato" w:cs="Lato"/>
                <w:b/>
                <w:color w:val="F3F3F3"/>
                <w:sz w:val="20"/>
                <w:szCs w:val="20"/>
              </w:rPr>
            </w:pPr>
            <w:r>
              <w:rPr>
                <w:rFonts w:ascii="Lato" w:eastAsia="Lato" w:hAnsi="Lato" w:cs="Lato"/>
                <w:b/>
                <w:color w:val="F3F3F3"/>
                <w:sz w:val="20"/>
                <w:szCs w:val="20"/>
              </w:rPr>
              <w:t>Total number of monthly visitors expected</w:t>
            </w:r>
          </w:p>
        </w:tc>
      </w:tr>
      <w:tr w:rsidR="00DA4B78" w14:paraId="6DE8AE45" w14:textId="77777777">
        <w:tc>
          <w:tcPr>
            <w:tcW w:w="2325" w:type="dxa"/>
            <w:shd w:val="clear" w:color="auto" w:fill="auto"/>
            <w:tcMar>
              <w:top w:w="100" w:type="dxa"/>
              <w:left w:w="100" w:type="dxa"/>
              <w:bottom w:w="100" w:type="dxa"/>
              <w:right w:w="100" w:type="dxa"/>
            </w:tcMar>
          </w:tcPr>
          <w:p w14:paraId="65AE6ED3"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14:paraId="6FDE724F"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80" w:type="dxa"/>
            <w:shd w:val="clear" w:color="auto" w:fill="auto"/>
            <w:tcMar>
              <w:top w:w="100" w:type="dxa"/>
              <w:left w:w="100" w:type="dxa"/>
              <w:bottom w:w="100" w:type="dxa"/>
              <w:right w:w="100" w:type="dxa"/>
            </w:tcMar>
          </w:tcPr>
          <w:p w14:paraId="43D442DA"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1156C4D"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DA4B78" w14:paraId="7AD969B6" w14:textId="77777777">
        <w:tc>
          <w:tcPr>
            <w:tcW w:w="2325" w:type="dxa"/>
            <w:shd w:val="clear" w:color="auto" w:fill="D9D9D9"/>
            <w:tcMar>
              <w:top w:w="100" w:type="dxa"/>
              <w:left w:w="100" w:type="dxa"/>
              <w:bottom w:w="100" w:type="dxa"/>
              <w:right w:w="100" w:type="dxa"/>
            </w:tcMar>
          </w:tcPr>
          <w:p w14:paraId="12728747"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shd w:val="clear" w:color="auto" w:fill="D9D9D9"/>
            <w:tcMar>
              <w:top w:w="100" w:type="dxa"/>
              <w:left w:w="100" w:type="dxa"/>
              <w:bottom w:w="100" w:type="dxa"/>
              <w:right w:w="100" w:type="dxa"/>
            </w:tcMar>
          </w:tcPr>
          <w:p w14:paraId="4EBC6C29"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80" w:type="dxa"/>
            <w:shd w:val="clear" w:color="auto" w:fill="D9D9D9"/>
            <w:tcMar>
              <w:top w:w="100" w:type="dxa"/>
              <w:left w:w="100" w:type="dxa"/>
              <w:bottom w:w="100" w:type="dxa"/>
              <w:right w:w="100" w:type="dxa"/>
            </w:tcMar>
          </w:tcPr>
          <w:p w14:paraId="2D8E31AB"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60" w:type="dxa"/>
            <w:shd w:val="clear" w:color="auto" w:fill="D9D9D9"/>
            <w:tcMar>
              <w:top w:w="100" w:type="dxa"/>
              <w:left w:w="100" w:type="dxa"/>
              <w:bottom w:w="100" w:type="dxa"/>
              <w:right w:w="100" w:type="dxa"/>
            </w:tcMar>
          </w:tcPr>
          <w:p w14:paraId="43143F9E"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DA4B78" w14:paraId="01110FA3" w14:textId="77777777">
        <w:tc>
          <w:tcPr>
            <w:tcW w:w="2325" w:type="dxa"/>
            <w:shd w:val="clear" w:color="auto" w:fill="auto"/>
            <w:tcMar>
              <w:top w:w="100" w:type="dxa"/>
              <w:left w:w="100" w:type="dxa"/>
              <w:bottom w:w="100" w:type="dxa"/>
              <w:right w:w="100" w:type="dxa"/>
            </w:tcMar>
          </w:tcPr>
          <w:p w14:paraId="01B958BE"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14:paraId="3E8E1A9C"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80" w:type="dxa"/>
            <w:shd w:val="clear" w:color="auto" w:fill="auto"/>
            <w:tcMar>
              <w:top w:w="100" w:type="dxa"/>
              <w:left w:w="100" w:type="dxa"/>
              <w:bottom w:w="100" w:type="dxa"/>
              <w:right w:w="100" w:type="dxa"/>
            </w:tcMar>
          </w:tcPr>
          <w:p w14:paraId="6C9FA53E"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39332CF"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DA4B78" w14:paraId="070BF0A4" w14:textId="77777777">
        <w:tc>
          <w:tcPr>
            <w:tcW w:w="2325" w:type="dxa"/>
            <w:shd w:val="clear" w:color="auto" w:fill="D9D9D9"/>
            <w:tcMar>
              <w:top w:w="100" w:type="dxa"/>
              <w:left w:w="100" w:type="dxa"/>
              <w:bottom w:w="100" w:type="dxa"/>
              <w:right w:w="100" w:type="dxa"/>
            </w:tcMar>
          </w:tcPr>
          <w:p w14:paraId="06918AEE"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shd w:val="clear" w:color="auto" w:fill="D9D9D9"/>
            <w:tcMar>
              <w:top w:w="100" w:type="dxa"/>
              <w:left w:w="100" w:type="dxa"/>
              <w:bottom w:w="100" w:type="dxa"/>
              <w:right w:w="100" w:type="dxa"/>
            </w:tcMar>
          </w:tcPr>
          <w:p w14:paraId="188B6E1C"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80" w:type="dxa"/>
            <w:shd w:val="clear" w:color="auto" w:fill="D9D9D9"/>
            <w:tcMar>
              <w:top w:w="100" w:type="dxa"/>
              <w:left w:w="100" w:type="dxa"/>
              <w:bottom w:w="100" w:type="dxa"/>
              <w:right w:w="100" w:type="dxa"/>
            </w:tcMar>
          </w:tcPr>
          <w:p w14:paraId="380BD623"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60" w:type="dxa"/>
            <w:shd w:val="clear" w:color="auto" w:fill="D9D9D9"/>
            <w:tcMar>
              <w:top w:w="100" w:type="dxa"/>
              <w:left w:w="100" w:type="dxa"/>
              <w:bottom w:w="100" w:type="dxa"/>
              <w:right w:w="100" w:type="dxa"/>
            </w:tcMar>
          </w:tcPr>
          <w:p w14:paraId="3922CC7F"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DA4B78" w14:paraId="631471DD" w14:textId="77777777">
        <w:tc>
          <w:tcPr>
            <w:tcW w:w="2325" w:type="dxa"/>
            <w:shd w:val="clear" w:color="auto" w:fill="auto"/>
            <w:tcMar>
              <w:top w:w="100" w:type="dxa"/>
              <w:left w:w="100" w:type="dxa"/>
              <w:bottom w:w="100" w:type="dxa"/>
              <w:right w:w="100" w:type="dxa"/>
            </w:tcMar>
          </w:tcPr>
          <w:p w14:paraId="701B8882"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14:paraId="6B50E79F"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80" w:type="dxa"/>
            <w:shd w:val="clear" w:color="auto" w:fill="auto"/>
            <w:tcMar>
              <w:top w:w="100" w:type="dxa"/>
              <w:left w:w="100" w:type="dxa"/>
              <w:bottom w:w="100" w:type="dxa"/>
              <w:right w:w="100" w:type="dxa"/>
            </w:tcMar>
          </w:tcPr>
          <w:p w14:paraId="19D2BD78"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4BB5E10"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DA4B78" w14:paraId="298359E7" w14:textId="77777777">
        <w:tc>
          <w:tcPr>
            <w:tcW w:w="2325" w:type="dxa"/>
            <w:shd w:val="clear" w:color="auto" w:fill="D9D9D9"/>
            <w:tcMar>
              <w:top w:w="100" w:type="dxa"/>
              <w:left w:w="100" w:type="dxa"/>
              <w:bottom w:w="100" w:type="dxa"/>
              <w:right w:w="100" w:type="dxa"/>
            </w:tcMar>
          </w:tcPr>
          <w:p w14:paraId="22611443"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shd w:val="clear" w:color="auto" w:fill="D9D9D9"/>
            <w:tcMar>
              <w:top w:w="100" w:type="dxa"/>
              <w:left w:w="100" w:type="dxa"/>
              <w:bottom w:w="100" w:type="dxa"/>
              <w:right w:w="100" w:type="dxa"/>
            </w:tcMar>
          </w:tcPr>
          <w:p w14:paraId="0153142D"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80" w:type="dxa"/>
            <w:shd w:val="clear" w:color="auto" w:fill="D9D9D9"/>
            <w:tcMar>
              <w:top w:w="100" w:type="dxa"/>
              <w:left w:w="100" w:type="dxa"/>
              <w:bottom w:w="100" w:type="dxa"/>
              <w:right w:w="100" w:type="dxa"/>
            </w:tcMar>
          </w:tcPr>
          <w:p w14:paraId="6B39C0E9"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60" w:type="dxa"/>
            <w:shd w:val="clear" w:color="auto" w:fill="D9D9D9"/>
            <w:tcMar>
              <w:top w:w="100" w:type="dxa"/>
              <w:left w:w="100" w:type="dxa"/>
              <w:bottom w:w="100" w:type="dxa"/>
              <w:right w:w="100" w:type="dxa"/>
            </w:tcMar>
          </w:tcPr>
          <w:p w14:paraId="21AA9E30"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DA4B78" w14:paraId="1BDC6CEE" w14:textId="77777777">
        <w:tc>
          <w:tcPr>
            <w:tcW w:w="2325" w:type="dxa"/>
            <w:shd w:val="clear" w:color="auto" w:fill="auto"/>
            <w:tcMar>
              <w:top w:w="100" w:type="dxa"/>
              <w:left w:w="100" w:type="dxa"/>
              <w:bottom w:w="100" w:type="dxa"/>
              <w:right w:w="100" w:type="dxa"/>
            </w:tcMar>
          </w:tcPr>
          <w:p w14:paraId="2F1CAAD1"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95" w:type="dxa"/>
            <w:shd w:val="clear" w:color="auto" w:fill="auto"/>
            <w:tcMar>
              <w:top w:w="100" w:type="dxa"/>
              <w:left w:w="100" w:type="dxa"/>
              <w:bottom w:w="100" w:type="dxa"/>
              <w:right w:w="100" w:type="dxa"/>
            </w:tcMar>
          </w:tcPr>
          <w:p w14:paraId="79D1DABB"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80" w:type="dxa"/>
            <w:shd w:val="clear" w:color="auto" w:fill="auto"/>
            <w:tcMar>
              <w:top w:w="100" w:type="dxa"/>
              <w:left w:w="100" w:type="dxa"/>
              <w:bottom w:w="100" w:type="dxa"/>
              <w:right w:w="100" w:type="dxa"/>
            </w:tcMar>
          </w:tcPr>
          <w:p w14:paraId="02C12ABA"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790DF89" w14:textId="77777777" w:rsidR="00DA4B78" w:rsidRDefault="00DA4B78">
            <w:pPr>
              <w:pStyle w:val="normal0"/>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724BAEFD" w14:textId="77777777" w:rsidR="00DA4B78" w:rsidRDefault="00DA4B78">
      <w:pPr>
        <w:pStyle w:val="normal0"/>
        <w:rPr>
          <w:rFonts w:ascii="Times New Roman" w:eastAsia="Times New Roman" w:hAnsi="Times New Roman" w:cs="Times New Roman"/>
          <w:sz w:val="24"/>
          <w:szCs w:val="24"/>
        </w:rPr>
      </w:pPr>
    </w:p>
    <w:p w14:paraId="5C851984" w14:textId="77777777" w:rsidR="00DA4B78" w:rsidRDefault="00DA4B78">
      <w:pPr>
        <w:pStyle w:val="normal0"/>
        <w:rPr>
          <w:rFonts w:ascii="Times New Roman" w:eastAsia="Times New Roman" w:hAnsi="Times New Roman" w:cs="Times New Roman"/>
          <w:sz w:val="24"/>
          <w:szCs w:val="24"/>
        </w:rPr>
      </w:pPr>
    </w:p>
    <w:p w14:paraId="7930D5A9"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Overview of Desired Solution</w:t>
      </w:r>
    </w:p>
    <w:p w14:paraId="6181A622" w14:textId="77777777" w:rsidR="00DA4B78" w:rsidRDefault="00DA4B78">
      <w:pPr>
        <w:pStyle w:val="normal0"/>
        <w:rPr>
          <w:rFonts w:ascii="Times New Roman" w:eastAsia="Times New Roman" w:hAnsi="Times New Roman" w:cs="Times New Roman"/>
          <w:sz w:val="24"/>
          <w:szCs w:val="24"/>
        </w:rPr>
      </w:pPr>
    </w:p>
    <w:p w14:paraId="45CF5C5D" w14:textId="77777777" w:rsidR="00DA4B78" w:rsidRDefault="00E1099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We are seeking a solution that provides the following high-level capabilities:</w:t>
      </w:r>
    </w:p>
    <w:p w14:paraId="3F1738D9" w14:textId="77777777" w:rsidR="00DA4B78" w:rsidRDefault="00DA4B78">
      <w:pPr>
        <w:pStyle w:val="normal0"/>
        <w:rPr>
          <w:rFonts w:ascii="Times New Roman" w:eastAsia="Times New Roman" w:hAnsi="Times New Roman" w:cs="Times New Roman"/>
          <w:sz w:val="24"/>
          <w:szCs w:val="24"/>
        </w:rPr>
      </w:pPr>
    </w:p>
    <w:p w14:paraId="78ECA73C" w14:textId="77777777" w:rsidR="00DA4B78" w:rsidRDefault="00E10998">
      <w:pPr>
        <w:pStyle w:val="norm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arriving at the venue, customers can schedule an appointment to meet with the appropriate person or department.</w:t>
      </w:r>
    </w:p>
    <w:p w14:paraId="29D890CD" w14:textId="77777777" w:rsidR="00DA4B78" w:rsidRDefault="00E10998">
      <w:pPr>
        <w:pStyle w:val="norm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who arrive without an appointment, they can reserve a spot in the queue using their mobile phone.</w:t>
      </w:r>
    </w:p>
    <w:p w14:paraId="7437C071" w14:textId="77777777" w:rsidR="00DA4B78" w:rsidRDefault="00E10998">
      <w:pPr>
        <w:pStyle w:val="norm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are automatical</w:t>
      </w:r>
      <w:r>
        <w:rPr>
          <w:rFonts w:ascii="Times New Roman" w:eastAsia="Times New Roman" w:hAnsi="Times New Roman" w:cs="Times New Roman"/>
          <w:sz w:val="24"/>
          <w:szCs w:val="24"/>
        </w:rPr>
        <w:t>ly notified of the queue status (e.g. “Now Serving #21”) via updates delivered to their mobile phone, as well as updates shown on digital signs at the venue.</w:t>
      </w:r>
    </w:p>
    <w:p w14:paraId="19DEA331" w14:textId="77777777" w:rsidR="00DA4B78" w:rsidRDefault="00E10998">
      <w:pPr>
        <w:pStyle w:val="norm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While in the queue, customers are free to wait anywhere nearby, rather than having to congregate i</w:t>
      </w:r>
      <w:r>
        <w:rPr>
          <w:rFonts w:ascii="Times New Roman" w:eastAsia="Times New Roman" w:hAnsi="Times New Roman" w:cs="Times New Roman"/>
          <w:sz w:val="24"/>
          <w:szCs w:val="24"/>
        </w:rPr>
        <w:t>n potentially crowded spaces.</w:t>
      </w:r>
    </w:p>
    <w:p w14:paraId="0D275743" w14:textId="77777777" w:rsidR="00DA4B78" w:rsidRDefault="00E10998">
      <w:pPr>
        <w:pStyle w:val="norm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 or more employees at the venue functions as a queue attendant, advancing the queue after each customer has been served.</w:t>
      </w:r>
    </w:p>
    <w:p w14:paraId="394B4B41" w14:textId="77777777" w:rsidR="00DA4B78" w:rsidRDefault="00E10998">
      <w:pPr>
        <w:pStyle w:val="normal0"/>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and reporting tools allow the venue owner to add and remove queues, tailor the customer</w:t>
      </w:r>
      <w:r>
        <w:rPr>
          <w:rFonts w:ascii="Times New Roman" w:eastAsia="Times New Roman" w:hAnsi="Times New Roman" w:cs="Times New Roman"/>
          <w:sz w:val="24"/>
          <w:szCs w:val="24"/>
        </w:rPr>
        <w:t>-facing messaging, and view stats on traffic flow and average wait times.</w:t>
      </w:r>
    </w:p>
    <w:p w14:paraId="1892D302" w14:textId="77777777" w:rsidR="00DD4622" w:rsidRDefault="00DD4622">
      <w:pPr>
        <w:pStyle w:val="normal0"/>
        <w:rPr>
          <w:rFonts w:ascii="Times New Roman" w:eastAsia="Times New Roman" w:hAnsi="Times New Roman" w:cs="Times New Roman"/>
          <w:b/>
          <w:sz w:val="28"/>
          <w:szCs w:val="28"/>
        </w:rPr>
      </w:pPr>
    </w:p>
    <w:p w14:paraId="53B5B7C3"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Functional Requirements</w:t>
      </w:r>
    </w:p>
    <w:p w14:paraId="7D578AFA" w14:textId="77777777" w:rsidR="00DA4B78" w:rsidRDefault="00DA4B78">
      <w:pPr>
        <w:pStyle w:val="normal0"/>
        <w:rPr>
          <w:rFonts w:ascii="Times New Roman" w:eastAsia="Times New Roman" w:hAnsi="Times New Roman" w:cs="Times New Roman"/>
          <w:sz w:val="24"/>
          <w:szCs w:val="24"/>
        </w:rPr>
      </w:pPr>
    </w:p>
    <w:p w14:paraId="227BA28A" w14:textId="77777777" w:rsidR="00DA4B78" w:rsidRDefault="00E1099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We are seeking a solution with the following features and attributes:</w:t>
      </w:r>
    </w:p>
    <w:p w14:paraId="7C175C93" w14:textId="77777777" w:rsidR="00DA4B78" w:rsidRDefault="00DA4B78">
      <w:pPr>
        <w:pStyle w:val="normal0"/>
        <w:rPr>
          <w:rFonts w:ascii="Times New Roman" w:eastAsia="Times New Roman" w:hAnsi="Times New Roman" w:cs="Times New Roman"/>
          <w:sz w:val="24"/>
          <w:szCs w:val="24"/>
        </w:rPr>
      </w:pPr>
    </w:p>
    <w:p w14:paraId="27476871" w14:textId="77777777" w:rsidR="00DA4B78" w:rsidRDefault="00E10998">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Customer-Facing Mobile Phone Experience</w:t>
      </w:r>
    </w:p>
    <w:p w14:paraId="797E8666" w14:textId="77777777" w:rsidR="00DA4B78" w:rsidRDefault="00DA4B78">
      <w:pPr>
        <w:pStyle w:val="normal0"/>
        <w:rPr>
          <w:rFonts w:ascii="Times New Roman" w:eastAsia="Times New Roman" w:hAnsi="Times New Roman" w:cs="Times New Roman"/>
          <w:sz w:val="24"/>
          <w:szCs w:val="24"/>
        </w:rPr>
      </w:pPr>
    </w:p>
    <w:p w14:paraId="05F6DE9C"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Supports smartphones or feature phones</w:t>
      </w:r>
    </w:p>
    <w:p w14:paraId="6AC6BB58"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need to download or install a mobile app</w:t>
      </w:r>
    </w:p>
    <w:p w14:paraId="650E1368"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venue name and logo</w:t>
      </w:r>
    </w:p>
    <w:p w14:paraId="680B611C"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Join queue by taking photo of QR code</w:t>
      </w:r>
    </w:p>
    <w:p w14:paraId="17995155"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Join queue by sending SMS message</w:t>
      </w:r>
    </w:p>
    <w:p w14:paraId="6FD1DB67"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Join queue by entering website URL</w:t>
      </w:r>
    </w:p>
    <w:p w14:paraId="60DB0117"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menu for selecting which queue to join at venues that have more than one qu</w:t>
      </w:r>
      <w:r>
        <w:rPr>
          <w:rFonts w:ascii="Times New Roman" w:eastAsia="Times New Roman" w:hAnsi="Times New Roman" w:cs="Times New Roman"/>
          <w:sz w:val="24"/>
          <w:szCs w:val="24"/>
        </w:rPr>
        <w:t xml:space="preserve">eue </w:t>
      </w:r>
    </w:p>
    <w:p w14:paraId="4CC5C72A"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Optionally show form with pre-visit survey when a visitor enqueues</w:t>
      </w:r>
    </w:p>
    <w:p w14:paraId="5A76811B"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current status in the queue</w:t>
      </w:r>
    </w:p>
    <w:p w14:paraId="0F43C366"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estimated wait time</w:t>
      </w:r>
    </w:p>
    <w:p w14:paraId="35ABEAAF"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messages from queue attendant</w:t>
      </w:r>
    </w:p>
    <w:p w14:paraId="1F57121E" w14:textId="77777777" w:rsidR="00DA4B78" w:rsidRDefault="00E10998">
      <w:pPr>
        <w:pStyle w:val="norm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notification when customer is invited to enter venue or step up to counter</w:t>
      </w:r>
    </w:p>
    <w:p w14:paraId="6A5EDADE" w14:textId="77777777" w:rsidR="00DA4B78" w:rsidRDefault="00DA4B78">
      <w:pPr>
        <w:pStyle w:val="normal0"/>
        <w:rPr>
          <w:rFonts w:ascii="Times New Roman" w:eastAsia="Times New Roman" w:hAnsi="Times New Roman" w:cs="Times New Roman"/>
          <w:sz w:val="24"/>
          <w:szCs w:val="24"/>
        </w:rPr>
      </w:pPr>
    </w:p>
    <w:p w14:paraId="53FF6BE9" w14:textId="77777777" w:rsidR="00DA4B78" w:rsidRDefault="00E10998">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Attenda</w:t>
      </w:r>
      <w:r>
        <w:rPr>
          <w:rFonts w:ascii="Times New Roman" w:eastAsia="Times New Roman" w:hAnsi="Times New Roman" w:cs="Times New Roman"/>
          <w:b/>
          <w:sz w:val="24"/>
          <w:szCs w:val="24"/>
        </w:rPr>
        <w:t>nt Console</w:t>
      </w:r>
    </w:p>
    <w:p w14:paraId="08DBADC1" w14:textId="77777777" w:rsidR="00DA4B78" w:rsidRDefault="00DA4B78">
      <w:pPr>
        <w:pStyle w:val="normal0"/>
        <w:rPr>
          <w:rFonts w:ascii="Times New Roman" w:eastAsia="Times New Roman" w:hAnsi="Times New Roman" w:cs="Times New Roman"/>
          <w:sz w:val="24"/>
          <w:szCs w:val="24"/>
        </w:rPr>
      </w:pPr>
    </w:p>
    <w:p w14:paraId="6EA56C00"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Web-based interface accessible from any modern web browser running on a tablet, laptop, or desktop PC</w:t>
      </w:r>
    </w:p>
    <w:p w14:paraId="5B2D2041"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View list of customers in queue</w:t>
      </w:r>
    </w:p>
    <w:p w14:paraId="6D3B38F3"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new customer to queue</w:t>
      </w:r>
    </w:p>
    <w:p w14:paraId="1404AC3B"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View whether a customer entered the queue via QR/SMS, was added by the attendant, or</w:t>
      </w:r>
      <w:r>
        <w:rPr>
          <w:rFonts w:ascii="Times New Roman" w:eastAsia="Times New Roman" w:hAnsi="Times New Roman" w:cs="Times New Roman"/>
          <w:sz w:val="24"/>
          <w:szCs w:val="24"/>
        </w:rPr>
        <w:t xml:space="preserve"> made an appointment beforehand</w:t>
      </w:r>
    </w:p>
    <w:p w14:paraId="125000EB"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Advance queue</w:t>
      </w:r>
    </w:p>
    <w:p w14:paraId="223FF4AA"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Rewind queue</w:t>
      </w:r>
    </w:p>
    <w:p w14:paraId="0A99E791"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Skip to specific customer in queue</w:t>
      </w:r>
    </w:p>
    <w:p w14:paraId="4D5555EE"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customer from queue and indicate they were served</w:t>
      </w:r>
    </w:p>
    <w:p w14:paraId="5DCE6466"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customer from queue and indicate they were not served</w:t>
      </w:r>
    </w:p>
    <w:p w14:paraId="51EE8E32"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Send message to all customers in queue</w:t>
      </w:r>
    </w:p>
    <w:p w14:paraId="47D1F8A5"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w:t>
      </w:r>
      <w:r>
        <w:rPr>
          <w:rFonts w:ascii="Times New Roman" w:eastAsia="Times New Roman" w:hAnsi="Times New Roman" w:cs="Times New Roman"/>
          <w:sz w:val="24"/>
          <w:szCs w:val="24"/>
        </w:rPr>
        <w:t>message to specific customer in queue</w:t>
      </w:r>
    </w:p>
    <w:p w14:paraId="5D3C9BAB" w14:textId="77777777" w:rsidR="00DA4B78" w:rsidRDefault="00E10998">
      <w:pPr>
        <w:pStyle w:val="norm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Switch between available queues</w:t>
      </w:r>
    </w:p>
    <w:p w14:paraId="792CE521" w14:textId="77777777" w:rsidR="00DA4B78" w:rsidRDefault="00DA4B78">
      <w:pPr>
        <w:pStyle w:val="normal0"/>
        <w:rPr>
          <w:rFonts w:ascii="Times New Roman" w:eastAsia="Times New Roman" w:hAnsi="Times New Roman" w:cs="Times New Roman"/>
          <w:sz w:val="24"/>
          <w:szCs w:val="24"/>
        </w:rPr>
      </w:pPr>
    </w:p>
    <w:p w14:paraId="4A5F266A" w14:textId="77777777" w:rsidR="00DA4B78" w:rsidRDefault="00DA4B78">
      <w:pPr>
        <w:pStyle w:val="normal0"/>
        <w:rPr>
          <w:rFonts w:ascii="Times New Roman" w:eastAsia="Times New Roman" w:hAnsi="Times New Roman" w:cs="Times New Roman"/>
          <w:b/>
          <w:sz w:val="24"/>
          <w:szCs w:val="24"/>
        </w:rPr>
      </w:pPr>
    </w:p>
    <w:p w14:paraId="3F517B10" w14:textId="77777777" w:rsidR="00DA4B78" w:rsidRDefault="00DA4B78">
      <w:pPr>
        <w:pStyle w:val="normal0"/>
        <w:rPr>
          <w:rFonts w:ascii="Times New Roman" w:eastAsia="Times New Roman" w:hAnsi="Times New Roman" w:cs="Times New Roman"/>
          <w:b/>
          <w:sz w:val="24"/>
          <w:szCs w:val="24"/>
        </w:rPr>
      </w:pPr>
    </w:p>
    <w:p w14:paraId="33EAE463" w14:textId="77777777" w:rsidR="00DA4B78" w:rsidRDefault="00DA4B78">
      <w:pPr>
        <w:pStyle w:val="normal0"/>
        <w:rPr>
          <w:rFonts w:ascii="Times New Roman" w:eastAsia="Times New Roman" w:hAnsi="Times New Roman" w:cs="Times New Roman"/>
          <w:b/>
          <w:sz w:val="24"/>
          <w:szCs w:val="24"/>
        </w:rPr>
      </w:pPr>
    </w:p>
    <w:p w14:paraId="5548800E" w14:textId="77777777" w:rsidR="00DD4622" w:rsidRDefault="00DD4622">
      <w:pPr>
        <w:pStyle w:val="normal0"/>
        <w:rPr>
          <w:rFonts w:ascii="Times New Roman" w:eastAsia="Times New Roman" w:hAnsi="Times New Roman" w:cs="Times New Roman"/>
          <w:b/>
          <w:sz w:val="24"/>
          <w:szCs w:val="24"/>
        </w:rPr>
      </w:pPr>
    </w:p>
    <w:p w14:paraId="59658DF9" w14:textId="77777777" w:rsidR="00DA4B78" w:rsidRDefault="00E10998">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 Administrative Console</w:t>
      </w:r>
    </w:p>
    <w:p w14:paraId="28047116" w14:textId="77777777" w:rsidR="00DA4B78" w:rsidRDefault="00DA4B78">
      <w:pPr>
        <w:pStyle w:val="normal0"/>
        <w:rPr>
          <w:rFonts w:ascii="Times New Roman" w:eastAsia="Times New Roman" w:hAnsi="Times New Roman" w:cs="Times New Roman"/>
          <w:sz w:val="24"/>
          <w:szCs w:val="24"/>
        </w:rPr>
      </w:pPr>
    </w:p>
    <w:p w14:paraId="4D73147C"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Web-based interface accessible from any modern web browser running on a tablet, laptop, or desktop PC</w:t>
      </w:r>
    </w:p>
    <w:p w14:paraId="52E5BB6D"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venue</w:t>
      </w:r>
    </w:p>
    <w:p w14:paraId="52543165"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 venue</w:t>
      </w:r>
    </w:p>
    <w:p w14:paraId="02F7BFA5"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venue</w:t>
      </w:r>
    </w:p>
    <w:p w14:paraId="757FC925"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Customize templates that appear on survey screens, mobile queuing screens, and attendant consoles</w:t>
      </w:r>
    </w:p>
    <w:p w14:paraId="42549717"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queue (create new queue)</w:t>
      </w:r>
    </w:p>
    <w:p w14:paraId="4235277F"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 queue</w:t>
      </w:r>
    </w:p>
    <w:p w14:paraId="0C38FA52"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queue</w:t>
      </w:r>
    </w:p>
    <w:p w14:paraId="00E7E4B3"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system administrator</w:t>
      </w:r>
    </w:p>
    <w:p w14:paraId="5B3D5063"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 system administrator</w:t>
      </w:r>
    </w:p>
    <w:p w14:paraId="5A41C9FE"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system administrator</w:t>
      </w:r>
    </w:p>
    <w:p w14:paraId="28EF0D63"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attendant</w:t>
      </w:r>
    </w:p>
    <w:p w14:paraId="75E148F5"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 attendant</w:t>
      </w:r>
    </w:p>
    <w:p w14:paraId="5EB8CF78"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attendant</w:t>
      </w:r>
    </w:p>
    <w:p w14:paraId="72FC2128"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employee</w:t>
      </w:r>
    </w:p>
    <w:p w14:paraId="4D90F151"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 employee</w:t>
      </w:r>
    </w:p>
    <w:p w14:paraId="4C869EF2"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employee</w:t>
      </w:r>
    </w:p>
    <w:p w14:paraId="638C80AE"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appointment calendar</w:t>
      </w:r>
    </w:p>
    <w:p w14:paraId="20317A17"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Edit appointment calendar</w:t>
      </w:r>
    </w:p>
    <w:p w14:paraId="252586E5"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appointment calendar</w:t>
      </w:r>
    </w:p>
    <w:p w14:paraId="2BB4BE0F"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Specify days of week, times of day, and excluded dates for appointment calendar</w:t>
      </w:r>
    </w:p>
    <w:p w14:paraId="4FEC0822"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Specify pre-visit surv</w:t>
      </w:r>
      <w:r>
        <w:rPr>
          <w:rFonts w:ascii="Times New Roman" w:eastAsia="Times New Roman" w:hAnsi="Times New Roman" w:cs="Times New Roman"/>
          <w:sz w:val="24"/>
          <w:szCs w:val="24"/>
        </w:rPr>
        <w:t>ey questions for appointment calendar</w:t>
      </w:r>
    </w:p>
    <w:p w14:paraId="2D00F385"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Allow employees to add appointments to other employee calendars</w:t>
      </w:r>
    </w:p>
    <w:p w14:paraId="188AEFC3"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Allow employees to move existing appointments to other employee calendars</w:t>
      </w:r>
    </w:p>
    <w:p w14:paraId="251CD965"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Allow attendants to move customers to other queues</w:t>
      </w:r>
    </w:p>
    <w:p w14:paraId="5ECCAB17"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Limit employee and attendant access to queues and calendars based on user-level permissions</w:t>
      </w:r>
    </w:p>
    <w:p w14:paraId="6CCC826B"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statistics on customer traffic by date</w:t>
      </w:r>
    </w:p>
    <w:p w14:paraId="7CB446BE"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statistics on customer traffic by day of week</w:t>
      </w:r>
    </w:p>
    <w:p w14:paraId="2B0ADB3D"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statistics on customer traffic by time of day</w:t>
      </w:r>
    </w:p>
    <w:p w14:paraId="5A898282"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statistics on</w:t>
      </w:r>
      <w:r>
        <w:rPr>
          <w:rFonts w:ascii="Times New Roman" w:eastAsia="Times New Roman" w:hAnsi="Times New Roman" w:cs="Times New Roman"/>
          <w:sz w:val="24"/>
          <w:szCs w:val="24"/>
        </w:rPr>
        <w:t xml:space="preserve"> percentages of customers served and not served</w:t>
      </w:r>
    </w:p>
    <w:p w14:paraId="68609CC6"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View historical reports</w:t>
      </w:r>
    </w:p>
    <w:p w14:paraId="5D6B592E"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Download historical data</w:t>
      </w:r>
    </w:p>
    <w:p w14:paraId="7A492036" w14:textId="77777777" w:rsidR="00DA4B78" w:rsidRDefault="00E10998">
      <w:pPr>
        <w:pStyle w:val="normal0"/>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Access historical data via API</w:t>
      </w:r>
    </w:p>
    <w:p w14:paraId="6265A409" w14:textId="77777777" w:rsidR="00DA4B78" w:rsidRDefault="00DA4B78">
      <w:pPr>
        <w:pStyle w:val="normal0"/>
        <w:rPr>
          <w:rFonts w:ascii="Times New Roman" w:eastAsia="Times New Roman" w:hAnsi="Times New Roman" w:cs="Times New Roman"/>
          <w:sz w:val="24"/>
          <w:szCs w:val="24"/>
        </w:rPr>
      </w:pPr>
    </w:p>
    <w:p w14:paraId="7052E72D" w14:textId="77777777" w:rsidR="00DD4622" w:rsidRDefault="00DD4622">
      <w:pPr>
        <w:pStyle w:val="normal0"/>
        <w:rPr>
          <w:rFonts w:ascii="Times New Roman" w:eastAsia="Times New Roman" w:hAnsi="Times New Roman" w:cs="Times New Roman"/>
          <w:b/>
          <w:sz w:val="24"/>
          <w:szCs w:val="24"/>
        </w:rPr>
      </w:pPr>
    </w:p>
    <w:p w14:paraId="377B977E" w14:textId="77777777" w:rsidR="00DA4B78" w:rsidRDefault="00E10998">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 Integration with Digital Signage</w:t>
      </w:r>
    </w:p>
    <w:p w14:paraId="1B6F9737" w14:textId="77777777" w:rsidR="00DA4B78" w:rsidRDefault="00DA4B78">
      <w:pPr>
        <w:pStyle w:val="normal0"/>
        <w:rPr>
          <w:rFonts w:ascii="Times New Roman" w:eastAsia="Times New Roman" w:hAnsi="Times New Roman" w:cs="Times New Roman"/>
          <w:sz w:val="24"/>
          <w:szCs w:val="24"/>
        </w:rPr>
      </w:pPr>
    </w:p>
    <w:p w14:paraId="2308D5AD"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venue name and logo</w:t>
      </w:r>
    </w:p>
    <w:p w14:paraId="24FA0645"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QR code for joining queue</w:t>
      </w:r>
    </w:p>
    <w:p w14:paraId="26CF564A"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w:t>
      </w:r>
      <w:r>
        <w:rPr>
          <w:rFonts w:ascii="Times New Roman" w:eastAsia="Times New Roman" w:hAnsi="Times New Roman" w:cs="Times New Roman"/>
          <w:sz w:val="24"/>
          <w:szCs w:val="24"/>
        </w:rPr>
        <w:t>how SMS number for joining queue</w:t>
      </w:r>
    </w:p>
    <w:p w14:paraId="7B2E2AD3"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current queue status</w:t>
      </w:r>
    </w:p>
    <w:p w14:paraId="352DC79B"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estimated wait time for new queue entrants</w:t>
      </w:r>
    </w:p>
    <w:p w14:paraId="384F4EF7"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messages from queue attendant</w:t>
      </w:r>
    </w:p>
    <w:p w14:paraId="55952269"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additional content from venue, e.g. safety messaging</w:t>
      </w:r>
    </w:p>
    <w:p w14:paraId="5555F753"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w:t>
      </w:r>
      <w:r>
        <w:rPr>
          <w:rFonts w:ascii="Times New Roman" w:eastAsia="Times New Roman" w:hAnsi="Times New Roman" w:cs="Times New Roman"/>
          <w:sz w:val="24"/>
          <w:szCs w:val="24"/>
        </w:rPr>
        <w:t xml:space="preserve">how a specific subset of queued customers listed by name, ID, etc. </w:t>
      </w:r>
    </w:p>
    <w:p w14:paraId="5DFE1B8B"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customize graphical element sizes, placement, and color</w:t>
      </w:r>
    </w:p>
    <w:p w14:paraId="78738F04"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the above content on a fullscreen basis</w:t>
      </w:r>
    </w:p>
    <w:p w14:paraId="04427F66"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show the above content within a specific zone on the s</w:t>
      </w:r>
      <w:r>
        <w:rPr>
          <w:rFonts w:ascii="Times New Roman" w:eastAsia="Times New Roman" w:hAnsi="Times New Roman" w:cs="Times New Roman"/>
          <w:sz w:val="24"/>
          <w:szCs w:val="24"/>
        </w:rPr>
        <w:t>creen</w:t>
      </w:r>
    </w:p>
    <w:p w14:paraId="061E11BF"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deliver the above content as a widget that can be added to any digital signage system that supports web-based content</w:t>
      </w:r>
    </w:p>
    <w:p w14:paraId="4A9B8DE0" w14:textId="77777777" w:rsidR="00DA4B78" w:rsidRDefault="00E10998">
      <w:pPr>
        <w:pStyle w:val="norm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deliver the above as a self-contained software package to be installed on dedicated PC hardware</w:t>
      </w:r>
    </w:p>
    <w:p w14:paraId="4C9E9AC6" w14:textId="77777777" w:rsidR="00DA4B78" w:rsidRDefault="00DA4B78">
      <w:pPr>
        <w:pStyle w:val="normal0"/>
        <w:rPr>
          <w:rFonts w:ascii="Times New Roman" w:eastAsia="Times New Roman" w:hAnsi="Times New Roman" w:cs="Times New Roman"/>
          <w:sz w:val="24"/>
          <w:szCs w:val="24"/>
        </w:rPr>
      </w:pPr>
    </w:p>
    <w:p w14:paraId="7BA473F2" w14:textId="77777777" w:rsidR="00DA4B78" w:rsidRDefault="00E10998">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E. Integration with websites, email newsletters, and printed materials</w:t>
      </w:r>
    </w:p>
    <w:p w14:paraId="6F00F8D5" w14:textId="77777777" w:rsidR="00DA4B78" w:rsidRDefault="00DA4B78">
      <w:pPr>
        <w:pStyle w:val="normal0"/>
        <w:rPr>
          <w:rFonts w:ascii="Times New Roman" w:eastAsia="Times New Roman" w:hAnsi="Times New Roman" w:cs="Times New Roman"/>
          <w:sz w:val="24"/>
          <w:szCs w:val="24"/>
        </w:rPr>
      </w:pPr>
    </w:p>
    <w:p w14:paraId="1356EF34" w14:textId="77777777" w:rsidR="00DA4B78" w:rsidRDefault="00E10998">
      <w:pPr>
        <w:pStyle w:val="normal0"/>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Generate widget for joining queue that can be added to website or email newsletter</w:t>
      </w:r>
    </w:p>
    <w:p w14:paraId="0923600E" w14:textId="77777777" w:rsidR="00DA4B78" w:rsidRDefault="00E10998">
      <w:pPr>
        <w:pStyle w:val="normal0"/>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Show current queue status in widget</w:t>
      </w:r>
    </w:p>
    <w:p w14:paraId="2D28BB79" w14:textId="77777777" w:rsidR="00DA4B78" w:rsidRDefault="00E10998">
      <w:pPr>
        <w:pStyle w:val="normal0"/>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Generate widget for scheduling an appointment that can be added to website or email newsletter</w:t>
      </w:r>
    </w:p>
    <w:p w14:paraId="0EACE840" w14:textId="77777777" w:rsidR="00DA4B78" w:rsidRDefault="00E10998">
      <w:pPr>
        <w:pStyle w:val="normal0"/>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Generate instructions for joining queue that can be added to printed materials</w:t>
      </w:r>
    </w:p>
    <w:p w14:paraId="1A56AA2E" w14:textId="77777777" w:rsidR="00DA4B78" w:rsidRDefault="00E10998">
      <w:pPr>
        <w:pStyle w:val="normal0"/>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Generate instructions for scheduling an appointment that can be added to printed m</w:t>
      </w:r>
      <w:r>
        <w:rPr>
          <w:rFonts w:ascii="Times New Roman" w:eastAsia="Times New Roman" w:hAnsi="Times New Roman" w:cs="Times New Roman"/>
          <w:sz w:val="24"/>
          <w:szCs w:val="24"/>
        </w:rPr>
        <w:t>aterials</w:t>
      </w:r>
    </w:p>
    <w:p w14:paraId="09CB72C4" w14:textId="77777777" w:rsidR="00DA4B78" w:rsidRDefault="00DA4B78">
      <w:pPr>
        <w:pStyle w:val="normal0"/>
        <w:rPr>
          <w:rFonts w:ascii="Times New Roman" w:eastAsia="Times New Roman" w:hAnsi="Times New Roman" w:cs="Times New Roman"/>
          <w:sz w:val="24"/>
          <w:szCs w:val="24"/>
        </w:rPr>
      </w:pPr>
    </w:p>
    <w:p w14:paraId="5CFE8AB0" w14:textId="77777777" w:rsidR="00DA4B78" w:rsidRDefault="00E10998">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F. Training and Support</w:t>
      </w:r>
    </w:p>
    <w:p w14:paraId="2C1B78B3" w14:textId="77777777" w:rsidR="00DA4B78" w:rsidRDefault="00DA4B78">
      <w:pPr>
        <w:pStyle w:val="normal0"/>
        <w:rPr>
          <w:rFonts w:ascii="Times New Roman" w:eastAsia="Times New Roman" w:hAnsi="Times New Roman" w:cs="Times New Roman"/>
          <w:sz w:val="24"/>
          <w:szCs w:val="24"/>
        </w:rPr>
      </w:pPr>
    </w:p>
    <w:p w14:paraId="34F2410C" w14:textId="77777777" w:rsidR="00DA4B78" w:rsidRDefault="00E10998">
      <w:pPr>
        <w:pStyle w:val="norm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Email support</w:t>
      </w:r>
    </w:p>
    <w:p w14:paraId="4CB630EA" w14:textId="77777777" w:rsidR="00DA4B78" w:rsidRDefault="00E10998">
      <w:pPr>
        <w:pStyle w:val="norm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Live chat support</w:t>
      </w:r>
    </w:p>
    <w:p w14:paraId="047F6CC2" w14:textId="77777777" w:rsidR="00DA4B78" w:rsidRDefault="00E10998">
      <w:pPr>
        <w:pStyle w:val="norm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Phone support</w:t>
      </w:r>
    </w:p>
    <w:p w14:paraId="277C0999" w14:textId="77777777" w:rsidR="00DA4B78" w:rsidRDefault="00E10998">
      <w:pPr>
        <w:pStyle w:val="norm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Pre-recorded video training</w:t>
      </w:r>
    </w:p>
    <w:p w14:paraId="5C88F21F" w14:textId="77777777" w:rsidR="00DA4B78" w:rsidRDefault="00E10998">
      <w:pPr>
        <w:pStyle w:val="normal0"/>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Live training webinars</w:t>
      </w:r>
    </w:p>
    <w:p w14:paraId="0CBD6A4E" w14:textId="77777777" w:rsidR="00DA4B78" w:rsidRDefault="00DA4B78">
      <w:pPr>
        <w:pStyle w:val="normal0"/>
        <w:rPr>
          <w:rFonts w:ascii="Times New Roman" w:eastAsia="Times New Roman" w:hAnsi="Times New Roman" w:cs="Times New Roman"/>
          <w:sz w:val="24"/>
          <w:szCs w:val="24"/>
        </w:rPr>
      </w:pPr>
    </w:p>
    <w:p w14:paraId="59A3DA0C" w14:textId="77777777" w:rsidR="00DD4622" w:rsidRDefault="00DD4622">
      <w:pPr>
        <w:pStyle w:val="normal0"/>
        <w:rPr>
          <w:rFonts w:ascii="Times New Roman" w:eastAsia="Times New Roman" w:hAnsi="Times New Roman" w:cs="Times New Roman"/>
          <w:b/>
          <w:sz w:val="24"/>
          <w:szCs w:val="24"/>
        </w:rPr>
      </w:pPr>
    </w:p>
    <w:p w14:paraId="7DF0E289" w14:textId="77777777" w:rsidR="00DD4622" w:rsidRDefault="00DD4622">
      <w:pPr>
        <w:pStyle w:val="normal0"/>
        <w:rPr>
          <w:rFonts w:ascii="Times New Roman" w:eastAsia="Times New Roman" w:hAnsi="Times New Roman" w:cs="Times New Roman"/>
          <w:b/>
          <w:sz w:val="24"/>
          <w:szCs w:val="24"/>
        </w:rPr>
      </w:pPr>
    </w:p>
    <w:p w14:paraId="1D2F9C5B" w14:textId="77777777" w:rsidR="00DD4622" w:rsidRDefault="00DD4622">
      <w:pPr>
        <w:pStyle w:val="normal0"/>
        <w:rPr>
          <w:rFonts w:ascii="Times New Roman" w:eastAsia="Times New Roman" w:hAnsi="Times New Roman" w:cs="Times New Roman"/>
          <w:b/>
          <w:sz w:val="24"/>
          <w:szCs w:val="24"/>
        </w:rPr>
      </w:pPr>
    </w:p>
    <w:p w14:paraId="468E08D4" w14:textId="77777777" w:rsidR="00DD4622" w:rsidRDefault="00DD4622">
      <w:pPr>
        <w:pStyle w:val="normal0"/>
        <w:rPr>
          <w:rFonts w:ascii="Times New Roman" w:eastAsia="Times New Roman" w:hAnsi="Times New Roman" w:cs="Times New Roman"/>
          <w:b/>
          <w:sz w:val="24"/>
          <w:szCs w:val="24"/>
        </w:rPr>
      </w:pPr>
    </w:p>
    <w:p w14:paraId="51F58894" w14:textId="77777777" w:rsidR="00DA4B78" w:rsidRDefault="00E10998">
      <w:pPr>
        <w:pStyle w:val="norm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 xml:space="preserve">G. Delivery Options </w:t>
      </w:r>
    </w:p>
    <w:p w14:paraId="53856E41" w14:textId="77777777" w:rsidR="00DA4B78" w:rsidRDefault="00DA4B78">
      <w:pPr>
        <w:pStyle w:val="normal0"/>
        <w:rPr>
          <w:rFonts w:ascii="Times New Roman" w:eastAsia="Times New Roman" w:hAnsi="Times New Roman" w:cs="Times New Roman"/>
          <w:sz w:val="24"/>
          <w:szCs w:val="24"/>
        </w:rPr>
      </w:pPr>
    </w:p>
    <w:p w14:paraId="40E3A14F" w14:textId="77777777" w:rsidR="00DA4B78" w:rsidRDefault="00E10998">
      <w:pPr>
        <w:pStyle w:val="norm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Web-based software-as-a-service (SaaS), for use with other hardware and software that will be purc</w:t>
      </w:r>
      <w:r>
        <w:rPr>
          <w:rFonts w:ascii="Times New Roman" w:eastAsia="Times New Roman" w:hAnsi="Times New Roman" w:cs="Times New Roman"/>
          <w:sz w:val="24"/>
          <w:szCs w:val="24"/>
        </w:rPr>
        <w:t>hased separately</w:t>
      </w:r>
    </w:p>
    <w:p w14:paraId="77B02A8A" w14:textId="77777777" w:rsidR="00DA4B78" w:rsidRDefault="00E10998">
      <w:pPr>
        <w:pStyle w:val="norm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Turnkey package including hardware and software provided by the same vendor</w:t>
      </w:r>
    </w:p>
    <w:p w14:paraId="3C5CDDFA" w14:textId="77777777" w:rsidR="00DA4B78" w:rsidRDefault="00DA4B78">
      <w:pPr>
        <w:pStyle w:val="normal0"/>
        <w:rPr>
          <w:rFonts w:ascii="Times New Roman" w:eastAsia="Times New Roman" w:hAnsi="Times New Roman" w:cs="Times New Roman"/>
          <w:b/>
          <w:sz w:val="28"/>
          <w:szCs w:val="28"/>
        </w:rPr>
      </w:pPr>
    </w:p>
    <w:p w14:paraId="51BCA4BF"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Pricing</w:t>
      </w:r>
    </w:p>
    <w:p w14:paraId="4D0926ED" w14:textId="77777777" w:rsidR="00DA4B78" w:rsidRDefault="00DA4B78">
      <w:pPr>
        <w:pStyle w:val="normal0"/>
        <w:rPr>
          <w:rFonts w:ascii="Times New Roman" w:eastAsia="Times New Roman" w:hAnsi="Times New Roman" w:cs="Times New Roman"/>
          <w:sz w:val="24"/>
          <w:szCs w:val="24"/>
        </w:rPr>
      </w:pPr>
    </w:p>
    <w:p w14:paraId="73272F61" w14:textId="77777777" w:rsidR="00DA4B78" w:rsidRDefault="00E1099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vendors should provide a pricing breakdown that includes the following:</w:t>
      </w:r>
    </w:p>
    <w:p w14:paraId="4151A1E9" w14:textId="77777777" w:rsidR="00DA4B78" w:rsidRDefault="00DA4B78">
      <w:pPr>
        <w:pStyle w:val="normal0"/>
        <w:rPr>
          <w:rFonts w:ascii="Times New Roman" w:eastAsia="Times New Roman" w:hAnsi="Times New Roman" w:cs="Times New Roman"/>
          <w:sz w:val="24"/>
          <w:szCs w:val="24"/>
        </w:rPr>
      </w:pPr>
    </w:p>
    <w:p w14:paraId="73BD4347" w14:textId="77777777" w:rsidR="00DA4B78" w:rsidRDefault="00E10998">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One-time software costs</w:t>
      </w:r>
    </w:p>
    <w:p w14:paraId="3ECB009E" w14:textId="77777777" w:rsidR="00DA4B78" w:rsidRDefault="00E10998">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One-time hardware costs</w:t>
      </w:r>
    </w:p>
    <w:p w14:paraId="0CE370C3" w14:textId="77777777" w:rsidR="00DA4B78" w:rsidRDefault="00E10998">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One-time training costs</w:t>
      </w:r>
    </w:p>
    <w:p w14:paraId="0C69A7A2" w14:textId="77777777" w:rsidR="00DA4B78" w:rsidRDefault="00E10998">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one-time costs (e.g. setup, customization, or integration)</w:t>
      </w:r>
    </w:p>
    <w:p w14:paraId="4C50AD92" w14:textId="77777777" w:rsidR="00DA4B78" w:rsidRDefault="00E10998">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Recurring software costs</w:t>
      </w:r>
    </w:p>
    <w:p w14:paraId="4E1F8AF6" w14:textId="77777777" w:rsidR="00DA4B78" w:rsidRDefault="00E10998">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Recurring training and support costs</w:t>
      </w:r>
    </w:p>
    <w:p w14:paraId="2B22DFCD" w14:textId="77777777" w:rsidR="00DA4B78" w:rsidRDefault="00E10998">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recurring costs</w:t>
      </w:r>
    </w:p>
    <w:p w14:paraId="73F08C8B" w14:textId="77777777" w:rsidR="00DA4B78" w:rsidRDefault="00DA4B78">
      <w:pPr>
        <w:pStyle w:val="normal0"/>
        <w:rPr>
          <w:rFonts w:ascii="Times New Roman" w:eastAsia="Times New Roman" w:hAnsi="Times New Roman" w:cs="Times New Roman"/>
          <w:sz w:val="24"/>
          <w:szCs w:val="24"/>
        </w:rPr>
      </w:pPr>
    </w:p>
    <w:p w14:paraId="6E4C9EDD" w14:textId="77777777" w:rsidR="00DA4B78" w:rsidRDefault="00E1099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Where appropriate, please indicate which costs may vary based on the number of phy</w:t>
      </w:r>
      <w:r>
        <w:rPr>
          <w:rFonts w:ascii="Times New Roman" w:eastAsia="Times New Roman" w:hAnsi="Times New Roman" w:cs="Times New Roman"/>
          <w:sz w:val="24"/>
          <w:szCs w:val="24"/>
        </w:rPr>
        <w:t>sical venues, number of queues at each venue, and number of customers served through the queuing system.</w:t>
      </w:r>
    </w:p>
    <w:p w14:paraId="0C77738F" w14:textId="77777777" w:rsidR="00DA4B78" w:rsidRDefault="00DA4B78">
      <w:pPr>
        <w:pStyle w:val="normal0"/>
        <w:rPr>
          <w:rFonts w:ascii="Times New Roman" w:eastAsia="Times New Roman" w:hAnsi="Times New Roman" w:cs="Times New Roman"/>
          <w:sz w:val="24"/>
          <w:szCs w:val="24"/>
        </w:rPr>
      </w:pPr>
    </w:p>
    <w:p w14:paraId="5D98DE62" w14:textId="77777777" w:rsidR="00DA4B78" w:rsidRDefault="00E10998">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Implementation</w:t>
      </w:r>
    </w:p>
    <w:p w14:paraId="4C984099" w14:textId="77777777" w:rsidR="00DA4B78" w:rsidRDefault="00DA4B78">
      <w:pPr>
        <w:pStyle w:val="normal0"/>
        <w:rPr>
          <w:rFonts w:ascii="Times New Roman" w:eastAsia="Times New Roman" w:hAnsi="Times New Roman" w:cs="Times New Roman"/>
          <w:sz w:val="24"/>
          <w:szCs w:val="24"/>
        </w:rPr>
      </w:pPr>
    </w:p>
    <w:p w14:paraId="07F3161C" w14:textId="77777777" w:rsidR="00DA4B78" w:rsidRDefault="00E1099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the process and turnaround time for each of the following implementation phases:</w:t>
      </w:r>
    </w:p>
    <w:p w14:paraId="13A3F290" w14:textId="77777777" w:rsidR="00DA4B78" w:rsidRDefault="00DA4B78">
      <w:pPr>
        <w:pStyle w:val="normal0"/>
        <w:rPr>
          <w:rFonts w:ascii="Times New Roman" w:eastAsia="Times New Roman" w:hAnsi="Times New Roman" w:cs="Times New Roman"/>
          <w:sz w:val="24"/>
          <w:szCs w:val="24"/>
        </w:rPr>
      </w:pPr>
    </w:p>
    <w:p w14:paraId="139D2F3E"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Creation of high-level project plan</w:t>
      </w:r>
    </w:p>
    <w:p w14:paraId="102A2874"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 of venues, queues, schedulable resources, administrators, attendants, and employees</w:t>
      </w:r>
    </w:p>
    <w:p w14:paraId="3C5EB632"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Account setup</w:t>
      </w:r>
    </w:p>
    <w:p w14:paraId="18805DA7"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Setup of first venue and queue</w:t>
      </w:r>
    </w:p>
    <w:p w14:paraId="0F95A012"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training</w:t>
      </w:r>
    </w:p>
    <w:p w14:paraId="7A2A8231"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Attendant training</w:t>
      </w:r>
    </w:p>
    <w:p w14:paraId="4BD17FB8"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Setup of additional venues</w:t>
      </w:r>
    </w:p>
    <w:p w14:paraId="3F1DA1AA" w14:textId="77777777" w:rsidR="00DA4B78" w:rsidRDefault="00E10998">
      <w:pPr>
        <w:pStyle w:val="normal0"/>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Setup of additional queues</w:t>
      </w:r>
    </w:p>
    <w:p w14:paraId="6ECFDF35" w14:textId="77777777" w:rsidR="00DA4B78" w:rsidRDefault="00DA4B78">
      <w:pPr>
        <w:pStyle w:val="normal0"/>
        <w:rPr>
          <w:rFonts w:ascii="Times New Roman" w:eastAsia="Times New Roman" w:hAnsi="Times New Roman" w:cs="Times New Roman"/>
          <w:sz w:val="24"/>
          <w:szCs w:val="24"/>
        </w:rPr>
      </w:pPr>
    </w:p>
    <w:sectPr w:rsidR="00DA4B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ato">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5902"/>
    <w:multiLevelType w:val="multilevel"/>
    <w:tmpl w:val="BF50D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D77839"/>
    <w:multiLevelType w:val="multilevel"/>
    <w:tmpl w:val="D7849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751DC8"/>
    <w:multiLevelType w:val="multilevel"/>
    <w:tmpl w:val="63565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5322468"/>
    <w:multiLevelType w:val="multilevel"/>
    <w:tmpl w:val="EB826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E96638A"/>
    <w:multiLevelType w:val="multilevel"/>
    <w:tmpl w:val="CA52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EF866E4"/>
    <w:multiLevelType w:val="multilevel"/>
    <w:tmpl w:val="2530E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43E3802"/>
    <w:multiLevelType w:val="multilevel"/>
    <w:tmpl w:val="CEBCA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E161C41"/>
    <w:multiLevelType w:val="multilevel"/>
    <w:tmpl w:val="61321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1CC6475"/>
    <w:multiLevelType w:val="multilevel"/>
    <w:tmpl w:val="64603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4A64E83"/>
    <w:multiLevelType w:val="multilevel"/>
    <w:tmpl w:val="559CA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1"/>
  </w:num>
  <w:num w:numId="4">
    <w:abstractNumId w:val="4"/>
  </w:num>
  <w:num w:numId="5">
    <w:abstractNumId w:val="5"/>
  </w:num>
  <w:num w:numId="6">
    <w:abstractNumId w:val="3"/>
  </w:num>
  <w:num w:numId="7">
    <w:abstractNumId w:val="9"/>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proofState w:spelling="clean" w:grammar="clean"/>
  <w:defaultTabStop w:val="720"/>
  <w:characterSpacingControl w:val="doNotCompress"/>
  <w:compat>
    <w:compatSetting w:name="compatibilityMode" w:uri="http://schemas.microsoft.com/office/word" w:val="14"/>
  </w:compat>
  <w:rsids>
    <w:rsidRoot w:val="00DA4B78"/>
    <w:rsid w:val="00DA4B78"/>
    <w:rsid w:val="00DD4622"/>
    <w:rsid w:val="00E1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872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wirespring.com/smartflow"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1328</Words>
  <Characters>6917</Characters>
  <Application>Microsoft Macintosh Word</Application>
  <DocSecurity>0</DocSecurity>
  <Lines>257</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Jeremy Zaretzky</cp:lastModifiedBy>
  <cp:revision>3</cp:revision>
  <dcterms:created xsi:type="dcterms:W3CDTF">2020-09-21T19:02:00Z</dcterms:created>
  <dcterms:modified xsi:type="dcterms:W3CDTF">2020-09-21T19:03:00Z</dcterms:modified>
  <cp:category/>
</cp:coreProperties>
</file>